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F3" w:rsidRDefault="00CF3EF3" w:rsidP="00CF3EF3">
      <w:pPr>
        <w:spacing w:line="360" w:lineRule="exact"/>
        <w:ind w:firstLineChars="49" w:firstLine="11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附件1：</w:t>
      </w:r>
    </w:p>
    <w:p w:rsidR="00CF3EF3" w:rsidRDefault="00CF3EF3" w:rsidP="00CF3EF3">
      <w:pPr>
        <w:spacing w:line="36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2018年提前招生文化联合测试免考和政策加分申请要求</w:t>
      </w:r>
    </w:p>
    <w:p w:rsidR="00CF3EF3" w:rsidRDefault="00CF3EF3" w:rsidP="00CF3EF3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F3EF3" w:rsidRDefault="00CF3EF3" w:rsidP="00CF3EF3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一、申请流程</w:t>
      </w:r>
    </w:p>
    <w:p w:rsidR="00CF3EF3" w:rsidRDefault="00CF3EF3" w:rsidP="00CF3EF3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1、考生登陆江苏省教育考试院网站http://www.jseea.cn/提前招生报名端口按流程报名。</w:t>
      </w:r>
    </w:p>
    <w:p w:rsidR="00CF3EF3" w:rsidRDefault="00CF3EF3" w:rsidP="00CF3EF3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2、下载并填写《2018年提前招生文化联合测试免考、政策加分申请表》（附件2）。</w:t>
      </w:r>
    </w:p>
    <w:p w:rsidR="00CF3EF3" w:rsidRDefault="00CF3EF3" w:rsidP="00CF3EF3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3、邮寄以下申请材料：（1）《2018年提前招生文化联合测试免考、政策加分申请表》；（2）获奖证明材料原件，无证明材料一律无效。提供材料必须真实，如有弄虚作假者，一经查实，将取消其招生录取资格。</w:t>
      </w:r>
    </w:p>
    <w:p w:rsidR="00CF3EF3" w:rsidRDefault="00CF3EF3" w:rsidP="00CF3EF3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4、邮寄注意事项：</w:t>
      </w:r>
    </w:p>
    <w:p w:rsidR="00CF3EF3" w:rsidRDefault="00CF3EF3" w:rsidP="00CF3EF3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（1）邮寄时间：请考生将以上材料通过邮局EMS方式于2018年3月3日前邮寄至宿迁职业技术学院招生办，并请注明“提前招生报名材料”。</w:t>
      </w:r>
    </w:p>
    <w:p w:rsidR="00CF3EF3" w:rsidRDefault="00CF3EF3" w:rsidP="00CF3EF3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（2）邮寄地址：江苏省宿迁市湖滨新区</w:t>
      </w:r>
      <w:proofErr w:type="gramStart"/>
      <w:r>
        <w:rPr>
          <w:rFonts w:asciiTheme="minorEastAsia" w:hAnsiTheme="minorEastAsia" w:hint="eastAsia"/>
          <w:sz w:val="24"/>
          <w:szCs w:val="24"/>
        </w:rPr>
        <w:t>学成路</w:t>
      </w:r>
      <w:proofErr w:type="gramEnd"/>
      <w:r>
        <w:rPr>
          <w:rFonts w:asciiTheme="minorEastAsia" w:hAnsiTheme="minorEastAsia" w:hint="eastAsia"/>
          <w:sz w:val="24"/>
          <w:szCs w:val="24"/>
        </w:rPr>
        <w:t>8号，宿迁职业技术学院招生办靳老师收，邮政编码：223800，联系电话：0527-80981152、</w:t>
      </w:r>
      <w:r w:rsidRPr="00A84A50">
        <w:rPr>
          <w:rFonts w:asciiTheme="minorEastAsia" w:hAnsiTheme="minorEastAsia"/>
          <w:sz w:val="24"/>
          <w:szCs w:val="24"/>
        </w:rPr>
        <w:t>15751455072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F3EF3" w:rsidRDefault="00CF3EF3" w:rsidP="00CF3EF3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二、特别提醒</w:t>
      </w:r>
    </w:p>
    <w:p w:rsidR="00CF3EF3" w:rsidRDefault="00CF3EF3" w:rsidP="00CF3EF3">
      <w:pPr>
        <w:spacing w:line="360" w:lineRule="exact"/>
        <w:ind w:firstLineChars="200"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3月7日下午五点登陆</w:t>
      </w:r>
      <w:proofErr w:type="gramStart"/>
      <w:r>
        <w:rPr>
          <w:rFonts w:asciiTheme="minorEastAsia" w:hAnsiTheme="minorEastAsia" w:hint="eastAsia"/>
          <w:sz w:val="24"/>
          <w:szCs w:val="24"/>
        </w:rPr>
        <w:t>我院官网“招生就业”</w:t>
      </w:r>
      <w:proofErr w:type="gramEnd"/>
      <w:r>
        <w:rPr>
          <w:rFonts w:asciiTheme="minorEastAsia" w:hAnsiTheme="minorEastAsia" w:hint="eastAsia"/>
          <w:sz w:val="24"/>
          <w:szCs w:val="24"/>
        </w:rPr>
        <w:t>栏目</w:t>
      </w:r>
      <w:hyperlink r:id="rId5" w:history="1">
        <w:r>
          <w:rPr>
            <w:rStyle w:val="a3"/>
            <w:rFonts w:asciiTheme="minorEastAsia" w:hAnsiTheme="minorEastAsia"/>
            <w:sz w:val="24"/>
          </w:rPr>
          <w:t>http://www.sqzyxy.com/plus/list.php?tid=38</w:t>
        </w:r>
      </w:hyperlink>
      <w:r>
        <w:rPr>
          <w:rFonts w:asciiTheme="minorEastAsia" w:hAnsiTheme="minorEastAsia" w:hint="eastAsia"/>
          <w:sz w:val="24"/>
          <w:szCs w:val="24"/>
        </w:rPr>
        <w:t>查看文化联合测试免考、政策加分审核结果，获得文化联合测试免考资格考生于2018年4月14日、15日按《综合素质考试实施办法、报到安排》持本人身份证原件到我院报到参加综合素质考试。未通过文化联合测试免考审核的考生，须继续参加文化联合测试、综合素质考试，择优录取。</w:t>
      </w:r>
    </w:p>
    <w:p w:rsidR="00CF3EF3" w:rsidRDefault="00CF3EF3" w:rsidP="00CF3EF3">
      <w:pPr>
        <w:spacing w:line="3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三、联系方式</w:t>
      </w:r>
    </w:p>
    <w:p w:rsidR="00CF3EF3" w:rsidRDefault="00CF3EF3" w:rsidP="00CF3EF3">
      <w:p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联系人：靳老师； 联系电话：0527-80981152、</w:t>
      </w:r>
      <w:r w:rsidRPr="009C0730">
        <w:rPr>
          <w:rFonts w:asciiTheme="minorEastAsia" w:hAnsiTheme="minorEastAsia"/>
          <w:sz w:val="24"/>
          <w:szCs w:val="24"/>
        </w:rPr>
        <w:t>15751455072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05C54" w:rsidRPr="00CF3EF3" w:rsidRDefault="00605C54">
      <w:bookmarkStart w:id="0" w:name="_GoBack"/>
      <w:bookmarkEnd w:id="0"/>
    </w:p>
    <w:sectPr w:rsidR="00605C54" w:rsidRPr="00CF3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F3"/>
    <w:rsid w:val="00605C54"/>
    <w:rsid w:val="00C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qzyxy.com/plus/list.php?tid=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2018-01-08T08:42:00Z</dcterms:created>
  <dcterms:modified xsi:type="dcterms:W3CDTF">2018-01-08T08:42:00Z</dcterms:modified>
</cp:coreProperties>
</file>